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4B0CCA" w14:textId="77777777" w:rsidR="002C16D4" w:rsidRDefault="00692C19">
      <w:pPr>
        <w:jc w:val="center"/>
        <w:rPr>
          <w:rFonts w:ascii="Roboto" w:eastAsia="Roboto" w:hAnsi="Roboto" w:cs="Roboto"/>
          <w:b/>
        </w:rPr>
      </w:pPr>
      <w:r>
        <w:rPr>
          <w:rFonts w:ascii="Roboto" w:eastAsia="Roboto" w:hAnsi="Roboto" w:cs="Roboto"/>
          <w:b/>
        </w:rPr>
        <w:t>Описание процессов, обеспечивающих поддержание жизненного цикла программного обеспечения «</w:t>
      </w:r>
      <w:r>
        <w:rPr>
          <w:rFonts w:ascii="Roboto" w:eastAsia="Roboto" w:hAnsi="Roboto" w:cs="Roboto"/>
          <w:b/>
          <w:sz w:val="24"/>
          <w:szCs w:val="24"/>
        </w:rPr>
        <w:t>Серверное программное обеспечение платформы для шеринга "</w:t>
      </w:r>
      <w:proofErr w:type="spellStart"/>
      <w:r>
        <w:rPr>
          <w:rFonts w:ascii="Roboto" w:eastAsia="Roboto" w:hAnsi="Roboto" w:cs="Roboto"/>
          <w:b/>
          <w:sz w:val="24"/>
          <w:szCs w:val="24"/>
        </w:rPr>
        <w:t>Urent</w:t>
      </w:r>
      <w:proofErr w:type="spellEnd"/>
      <w:r>
        <w:rPr>
          <w:rFonts w:ascii="Roboto" w:eastAsia="Roboto" w:hAnsi="Roboto" w:cs="Roboto"/>
          <w:b/>
          <w:sz w:val="24"/>
          <w:szCs w:val="24"/>
        </w:rPr>
        <w:t>"</w:t>
      </w:r>
      <w:r>
        <w:rPr>
          <w:rFonts w:ascii="Roboto" w:eastAsia="Roboto" w:hAnsi="Roboto" w:cs="Roboto"/>
          <w:b/>
        </w:rPr>
        <w:t>», в том числе устранение неисправностей, выявленных в ходе эксплуатации программного обеспечения, а также информации о персонале, необходимой для обеспечения такой поддержки</w:t>
      </w:r>
    </w:p>
    <w:p w14:paraId="4B3660EC" w14:textId="77777777" w:rsidR="002C16D4" w:rsidRDefault="002C16D4">
      <w:pPr>
        <w:jc w:val="center"/>
        <w:rPr>
          <w:rFonts w:ascii="Roboto" w:eastAsia="Roboto" w:hAnsi="Roboto" w:cs="Roboto"/>
          <w:b/>
        </w:rPr>
      </w:pPr>
    </w:p>
    <w:p w14:paraId="003118C7" w14:textId="77777777" w:rsidR="002C16D4" w:rsidRDefault="002C16D4">
      <w:pPr>
        <w:jc w:val="center"/>
        <w:rPr>
          <w:rFonts w:ascii="Roboto" w:eastAsia="Roboto" w:hAnsi="Roboto" w:cs="Roboto"/>
          <w:b/>
        </w:rPr>
      </w:pPr>
    </w:p>
    <w:p w14:paraId="76903201" w14:textId="77777777" w:rsidR="002C16D4" w:rsidRDefault="00692C19">
      <w:pPr>
        <w:jc w:val="both"/>
        <w:rPr>
          <w:rFonts w:ascii="Roboto" w:eastAsia="Roboto" w:hAnsi="Roboto" w:cs="Roboto"/>
          <w:b/>
        </w:rPr>
      </w:pPr>
      <w:r>
        <w:rPr>
          <w:rFonts w:ascii="Roboto" w:eastAsia="Roboto" w:hAnsi="Roboto" w:cs="Roboto"/>
          <w:b/>
        </w:rPr>
        <w:t>1. Поддержание жизненного цикла программного обеспечения.</w:t>
      </w:r>
    </w:p>
    <w:p w14:paraId="14DB348C" w14:textId="77777777" w:rsidR="002C16D4" w:rsidRDefault="00692C19">
      <w:pPr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 xml:space="preserve">Поддержание жизненного цикла программного обеспечения </w:t>
      </w:r>
      <w:r>
        <w:rPr>
          <w:rFonts w:ascii="Roboto" w:eastAsia="Roboto" w:hAnsi="Roboto" w:cs="Roboto"/>
          <w:b/>
        </w:rPr>
        <w:t>«</w:t>
      </w:r>
      <w:r>
        <w:rPr>
          <w:rFonts w:ascii="Roboto" w:eastAsia="Roboto" w:hAnsi="Roboto" w:cs="Roboto"/>
          <w:b/>
          <w:sz w:val="24"/>
          <w:szCs w:val="24"/>
        </w:rPr>
        <w:t>Серверное программное обеспечение платформы для шеринга "</w:t>
      </w:r>
      <w:proofErr w:type="spellStart"/>
      <w:r>
        <w:rPr>
          <w:rFonts w:ascii="Roboto" w:eastAsia="Roboto" w:hAnsi="Roboto" w:cs="Roboto"/>
          <w:b/>
          <w:sz w:val="24"/>
          <w:szCs w:val="24"/>
        </w:rPr>
        <w:t>Urent</w:t>
      </w:r>
      <w:proofErr w:type="spellEnd"/>
      <w:r>
        <w:rPr>
          <w:rFonts w:ascii="Roboto" w:eastAsia="Roboto" w:hAnsi="Roboto" w:cs="Roboto"/>
          <w:b/>
          <w:sz w:val="24"/>
          <w:szCs w:val="24"/>
        </w:rPr>
        <w:t>"</w:t>
      </w:r>
      <w:r>
        <w:rPr>
          <w:rFonts w:ascii="Roboto" w:eastAsia="Roboto" w:hAnsi="Roboto" w:cs="Roboto"/>
          <w:b/>
        </w:rPr>
        <w:t>»</w:t>
      </w:r>
      <w:r>
        <w:rPr>
          <w:rFonts w:ascii="Roboto" w:eastAsia="Roboto" w:hAnsi="Roboto" w:cs="Roboto"/>
        </w:rPr>
        <w:t xml:space="preserve"> (далее – ПО) осуществляется за счет сопровождения ПО и включает в себя проведение модернизаций ПО в соответствии с собственным планом доработок и по заявкам клиентов, консультации по вопросам установки и эксплуатации (по телефону, электронной почте) ПО. </w:t>
      </w:r>
    </w:p>
    <w:p w14:paraId="387B9B2D" w14:textId="77777777" w:rsidR="002C16D4" w:rsidRDefault="00692C19">
      <w:pPr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 xml:space="preserve">В рамках сервисного обслуживания ПО осуществляется исправление ошибок ПО, выявленных в процессе эксплуатации ПО и обновление программных модулей в результате изменения законодательства РФ, которое осуществляется путем предоставления новых версий ПО, для самостоятельного обновления пользователем. </w:t>
      </w:r>
    </w:p>
    <w:p w14:paraId="78FCEFA7" w14:textId="77777777" w:rsidR="002C16D4" w:rsidRDefault="00692C19">
      <w:pPr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Поддержание жизненного цикла ПО необходимо для обеспечения:</w:t>
      </w:r>
    </w:p>
    <w:p w14:paraId="1A82BF80" w14:textId="77777777" w:rsidR="002C16D4" w:rsidRDefault="00692C19">
      <w:pPr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•</w:t>
      </w:r>
      <w:r>
        <w:rPr>
          <w:rFonts w:ascii="Roboto" w:eastAsia="Roboto" w:hAnsi="Roboto" w:cs="Roboto"/>
        </w:rPr>
        <w:tab/>
        <w:t>корректной работы ПО в соответствии с показателями работы, устранения ошибок в ПО в целях поддержания нормальной работоспособности ПО и отсутствия у Пользователей аварийных ситуаций;</w:t>
      </w:r>
    </w:p>
    <w:p w14:paraId="24F93F48" w14:textId="77777777" w:rsidR="002C16D4" w:rsidRDefault="00692C19">
      <w:pPr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•</w:t>
      </w:r>
      <w:r>
        <w:rPr>
          <w:rFonts w:ascii="Roboto" w:eastAsia="Roboto" w:hAnsi="Roboto" w:cs="Roboto"/>
        </w:rPr>
        <w:tab/>
        <w:t>развития и совершенствования функциональности ПО.</w:t>
      </w:r>
    </w:p>
    <w:p w14:paraId="08FD8653" w14:textId="77777777" w:rsidR="002C16D4" w:rsidRDefault="002C16D4">
      <w:pPr>
        <w:jc w:val="both"/>
        <w:rPr>
          <w:rFonts w:ascii="Roboto" w:eastAsia="Roboto" w:hAnsi="Roboto" w:cs="Roboto"/>
        </w:rPr>
      </w:pPr>
    </w:p>
    <w:p w14:paraId="0116D77A" w14:textId="77777777" w:rsidR="002C16D4" w:rsidRDefault="00692C19">
      <w:pPr>
        <w:jc w:val="both"/>
        <w:rPr>
          <w:rFonts w:ascii="Roboto" w:eastAsia="Roboto" w:hAnsi="Roboto" w:cs="Roboto"/>
          <w:b/>
        </w:rPr>
      </w:pPr>
      <w:r>
        <w:rPr>
          <w:rFonts w:ascii="Roboto" w:eastAsia="Roboto" w:hAnsi="Roboto" w:cs="Roboto"/>
          <w:b/>
        </w:rPr>
        <w:t>Команда</w:t>
      </w:r>
    </w:p>
    <w:p w14:paraId="64551512" w14:textId="77777777" w:rsidR="002C16D4" w:rsidRDefault="00692C19">
      <w:pPr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 xml:space="preserve">Для планирования задач используем понятие </w:t>
      </w:r>
      <w:proofErr w:type="spellStart"/>
      <w:r>
        <w:rPr>
          <w:rFonts w:ascii="Roboto" w:eastAsia="Roboto" w:hAnsi="Roboto" w:cs="Roboto"/>
        </w:rPr>
        <w:t>Capacity</w:t>
      </w:r>
      <w:proofErr w:type="spellEnd"/>
      <w:r>
        <w:rPr>
          <w:rFonts w:ascii="Roboto" w:eastAsia="Roboto" w:hAnsi="Roboto" w:cs="Roboto"/>
        </w:rPr>
        <w:t xml:space="preserve"> команды. Это то количество задач, которое данные команда может сделать за одну итерацию.</w:t>
      </w:r>
    </w:p>
    <w:p w14:paraId="2F1644C2" w14:textId="77777777" w:rsidR="002C16D4" w:rsidRDefault="00692C19">
      <w:pPr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1 Story Point = 1 рабочий день (день с включенными в него встречами и непредвиденными переключениями фокуса)</w:t>
      </w:r>
    </w:p>
    <w:p w14:paraId="04589707" w14:textId="77777777" w:rsidR="002C16D4" w:rsidRDefault="00692C19">
      <w:pPr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 xml:space="preserve">Пример расчета </w:t>
      </w:r>
      <w:proofErr w:type="spellStart"/>
      <w:r>
        <w:rPr>
          <w:rFonts w:ascii="Roboto" w:eastAsia="Roboto" w:hAnsi="Roboto" w:cs="Roboto"/>
        </w:rPr>
        <w:t>Capacity</w:t>
      </w:r>
      <w:proofErr w:type="spellEnd"/>
      <w:r>
        <w:rPr>
          <w:rFonts w:ascii="Roboto" w:eastAsia="Roboto" w:hAnsi="Roboto" w:cs="Roboto"/>
        </w:rPr>
        <w:t>: https://www.notion.so/urentapp/8af154a90a554f129a63c21dd32bae92?v=604e68bea1ee49598c649b13b06d13e6</w:t>
      </w:r>
    </w:p>
    <w:p w14:paraId="55A6A522" w14:textId="77777777" w:rsidR="002C16D4" w:rsidRDefault="00692C19">
      <w:pPr>
        <w:jc w:val="both"/>
        <w:rPr>
          <w:rFonts w:ascii="Roboto" w:eastAsia="Roboto" w:hAnsi="Roboto" w:cs="Roboto"/>
          <w:b/>
        </w:rPr>
      </w:pPr>
      <w:r>
        <w:rPr>
          <w:rFonts w:ascii="Roboto" w:eastAsia="Roboto" w:hAnsi="Roboto" w:cs="Roboto"/>
          <w:b/>
        </w:rPr>
        <w:t>Роли:</w:t>
      </w:r>
    </w:p>
    <w:p w14:paraId="7519EF07" w14:textId="77777777" w:rsidR="002C16D4" w:rsidRDefault="00692C19">
      <w:pPr>
        <w:jc w:val="both"/>
        <w:rPr>
          <w:rFonts w:ascii="Roboto" w:eastAsia="Roboto" w:hAnsi="Roboto" w:cs="Roboto"/>
        </w:rPr>
      </w:pPr>
      <w:proofErr w:type="spellStart"/>
      <w:r>
        <w:rPr>
          <w:rFonts w:ascii="Roboto" w:eastAsia="Roboto" w:hAnsi="Roboto" w:cs="Roboto"/>
        </w:rPr>
        <w:t>Product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manager</w:t>
      </w:r>
      <w:proofErr w:type="spellEnd"/>
      <w:r>
        <w:rPr>
          <w:rFonts w:ascii="Roboto" w:eastAsia="Roboto" w:hAnsi="Roboto" w:cs="Roboto"/>
        </w:rPr>
        <w:t xml:space="preserve">: Принимает задачу от бизнеса, формирует требования. Отвечает на вопрос “ЧТО” нужно делать. </w:t>
      </w:r>
    </w:p>
    <w:p w14:paraId="7EF3CC09" w14:textId="77777777" w:rsidR="002C16D4" w:rsidRDefault="00692C19">
      <w:pPr>
        <w:jc w:val="both"/>
        <w:rPr>
          <w:rFonts w:ascii="Roboto" w:eastAsia="Roboto" w:hAnsi="Roboto" w:cs="Roboto"/>
        </w:rPr>
      </w:pPr>
      <w:proofErr w:type="spellStart"/>
      <w:r>
        <w:rPr>
          <w:rFonts w:ascii="Roboto" w:eastAsia="Roboto" w:hAnsi="Roboto" w:cs="Roboto"/>
        </w:rPr>
        <w:t>Feature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Owner</w:t>
      </w:r>
      <w:proofErr w:type="spellEnd"/>
      <w:r>
        <w:rPr>
          <w:rFonts w:ascii="Roboto" w:eastAsia="Roboto" w:hAnsi="Roboto" w:cs="Roboto"/>
        </w:rPr>
        <w:t xml:space="preserve">: Ведет вместе с </w:t>
      </w:r>
      <w:proofErr w:type="spellStart"/>
      <w:r>
        <w:rPr>
          <w:rFonts w:ascii="Roboto" w:eastAsia="Roboto" w:hAnsi="Roboto" w:cs="Roboto"/>
        </w:rPr>
        <w:t>Product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manager</w:t>
      </w:r>
      <w:proofErr w:type="spellEnd"/>
      <w:r>
        <w:rPr>
          <w:rFonts w:ascii="Roboto" w:eastAsia="Roboto" w:hAnsi="Roboto" w:cs="Roboto"/>
        </w:rPr>
        <w:t xml:space="preserve"> от идеи до реализации. Лидирует процесс</w:t>
      </w:r>
    </w:p>
    <w:p w14:paraId="69E77612" w14:textId="77777777" w:rsidR="002C16D4" w:rsidRDefault="00692C19">
      <w:pPr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 xml:space="preserve">разработки, отвечает за результат. Отвечает на вопрос “КАК” нужно делать и “КОГДА” фича будет на </w:t>
      </w:r>
      <w:proofErr w:type="spellStart"/>
      <w:r>
        <w:rPr>
          <w:rFonts w:ascii="Roboto" w:eastAsia="Roboto" w:hAnsi="Roboto" w:cs="Roboto"/>
        </w:rPr>
        <w:t>проде</w:t>
      </w:r>
      <w:proofErr w:type="spellEnd"/>
      <w:r>
        <w:rPr>
          <w:rFonts w:ascii="Roboto" w:eastAsia="Roboto" w:hAnsi="Roboto" w:cs="Roboto"/>
        </w:rPr>
        <w:t>.</w:t>
      </w:r>
    </w:p>
    <w:p w14:paraId="6FA973AB" w14:textId="77777777" w:rsidR="002C16D4" w:rsidRDefault="00692C19">
      <w:pPr>
        <w:jc w:val="both"/>
        <w:rPr>
          <w:rFonts w:ascii="Roboto" w:eastAsia="Roboto" w:hAnsi="Roboto" w:cs="Roboto"/>
        </w:rPr>
      </w:pPr>
      <w:proofErr w:type="spellStart"/>
      <w:r>
        <w:rPr>
          <w:rFonts w:ascii="Roboto" w:eastAsia="Roboto" w:hAnsi="Roboto" w:cs="Roboto"/>
        </w:rPr>
        <w:t>Feature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Team</w:t>
      </w:r>
      <w:proofErr w:type="spellEnd"/>
      <w:r>
        <w:rPr>
          <w:rFonts w:ascii="Roboto" w:eastAsia="Roboto" w:hAnsi="Roboto" w:cs="Roboto"/>
        </w:rPr>
        <w:t>: кросс-функциональная команда под фичу/проект. Включает в себя состав</w:t>
      </w:r>
    </w:p>
    <w:p w14:paraId="52C74CDF" w14:textId="77777777" w:rsidR="002C16D4" w:rsidRDefault="00692C19">
      <w:pPr>
        <w:jc w:val="both"/>
        <w:rPr>
          <w:rFonts w:ascii="Roboto" w:eastAsia="Roboto" w:hAnsi="Roboto" w:cs="Roboto"/>
        </w:rPr>
      </w:pPr>
      <w:proofErr w:type="spellStart"/>
      <w:r>
        <w:rPr>
          <w:rFonts w:ascii="Roboto" w:eastAsia="Roboto" w:hAnsi="Roboto" w:cs="Roboto"/>
        </w:rPr>
        <w:t>Frontend</w:t>
      </w:r>
      <w:proofErr w:type="spellEnd"/>
      <w:r>
        <w:rPr>
          <w:rFonts w:ascii="Roboto" w:eastAsia="Roboto" w:hAnsi="Roboto" w:cs="Roboto"/>
        </w:rPr>
        <w:t xml:space="preserve"> + </w:t>
      </w:r>
      <w:proofErr w:type="spellStart"/>
      <w:r>
        <w:rPr>
          <w:rFonts w:ascii="Roboto" w:eastAsia="Roboto" w:hAnsi="Roboto" w:cs="Roboto"/>
        </w:rPr>
        <w:t>Backend</w:t>
      </w:r>
      <w:proofErr w:type="spellEnd"/>
      <w:r>
        <w:rPr>
          <w:rFonts w:ascii="Roboto" w:eastAsia="Roboto" w:hAnsi="Roboto" w:cs="Roboto"/>
        </w:rPr>
        <w:t xml:space="preserve"> + QA. И </w:t>
      </w:r>
      <w:proofErr w:type="spellStart"/>
      <w:r>
        <w:rPr>
          <w:rFonts w:ascii="Roboto" w:eastAsia="Roboto" w:hAnsi="Roboto" w:cs="Roboto"/>
        </w:rPr>
        <w:t>Product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manager</w:t>
      </w:r>
      <w:proofErr w:type="spellEnd"/>
    </w:p>
    <w:p w14:paraId="42DCFAA0" w14:textId="77777777" w:rsidR="002C16D4" w:rsidRDefault="00692C19">
      <w:pPr>
        <w:jc w:val="both"/>
        <w:rPr>
          <w:rFonts w:ascii="Roboto" w:eastAsia="Roboto" w:hAnsi="Roboto" w:cs="Roboto"/>
          <w:b/>
        </w:rPr>
      </w:pPr>
      <w:r>
        <w:rPr>
          <w:rFonts w:ascii="Roboto" w:eastAsia="Roboto" w:hAnsi="Roboto" w:cs="Roboto"/>
          <w:b/>
        </w:rPr>
        <w:lastRenderedPageBreak/>
        <w:t>Задачи</w:t>
      </w:r>
    </w:p>
    <w:p w14:paraId="3287B061" w14:textId="77777777" w:rsidR="002C16D4" w:rsidRDefault="00692C19">
      <w:pPr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 xml:space="preserve">Задачу команде может поставить любой пользователь </w:t>
      </w:r>
      <w:proofErr w:type="spellStart"/>
      <w:r>
        <w:rPr>
          <w:rFonts w:ascii="Roboto" w:eastAsia="Roboto" w:hAnsi="Roboto" w:cs="Roboto"/>
        </w:rPr>
        <w:t>Jira</w:t>
      </w:r>
      <w:proofErr w:type="spellEnd"/>
      <w:r>
        <w:rPr>
          <w:rFonts w:ascii="Roboto" w:eastAsia="Roboto" w:hAnsi="Roboto" w:cs="Roboto"/>
        </w:rPr>
        <w:t>, по следующему алгоритму:</w:t>
      </w:r>
    </w:p>
    <w:p w14:paraId="1A86546E" w14:textId="77777777" w:rsidR="002C16D4" w:rsidRDefault="00692C19">
      <w:pPr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 xml:space="preserve">1. Добавить задачу в </w:t>
      </w:r>
      <w:proofErr w:type="spellStart"/>
      <w:r>
        <w:rPr>
          <w:rFonts w:ascii="Roboto" w:eastAsia="Roboto" w:hAnsi="Roboto" w:cs="Roboto"/>
        </w:rPr>
        <w:t>Backlog</w:t>
      </w:r>
      <w:proofErr w:type="spellEnd"/>
      <w:r>
        <w:rPr>
          <w:rFonts w:ascii="Roboto" w:eastAsia="Roboto" w:hAnsi="Roboto" w:cs="Roboto"/>
        </w:rPr>
        <w:t xml:space="preserve"> (по возможности указать компонент и метку).</w:t>
      </w:r>
    </w:p>
    <w:p w14:paraId="2E61B59C" w14:textId="77777777" w:rsidR="002C16D4" w:rsidRDefault="00692C19">
      <w:pPr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 xml:space="preserve">2. Задача будет </w:t>
      </w:r>
      <w:proofErr w:type="spellStart"/>
      <w:r>
        <w:rPr>
          <w:rFonts w:ascii="Roboto" w:eastAsia="Roboto" w:hAnsi="Roboto" w:cs="Roboto"/>
        </w:rPr>
        <w:t>приоретизирована</w:t>
      </w:r>
      <w:proofErr w:type="spellEnd"/>
      <w:r>
        <w:rPr>
          <w:rFonts w:ascii="Roboto" w:eastAsia="Roboto" w:hAnsi="Roboto" w:cs="Roboto"/>
        </w:rPr>
        <w:t xml:space="preserve"> ближайшем </w:t>
      </w:r>
      <w:proofErr w:type="spellStart"/>
      <w:r>
        <w:rPr>
          <w:rFonts w:ascii="Roboto" w:eastAsia="Roboto" w:hAnsi="Roboto" w:cs="Roboto"/>
        </w:rPr>
        <w:t>StandUp'e</w:t>
      </w:r>
      <w:proofErr w:type="spellEnd"/>
      <w:r>
        <w:rPr>
          <w:rFonts w:ascii="Roboto" w:eastAsia="Roboto" w:hAnsi="Roboto" w:cs="Roboto"/>
        </w:rPr>
        <w:t>.</w:t>
      </w:r>
    </w:p>
    <w:p w14:paraId="7580FD9B" w14:textId="77777777" w:rsidR="002C16D4" w:rsidRDefault="00692C19">
      <w:pPr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3. Команда запланирует задачу на определенный спринт, в зависимости от проставленного приоритета.</w:t>
      </w:r>
    </w:p>
    <w:p w14:paraId="708E1EA3" w14:textId="77777777" w:rsidR="002C16D4" w:rsidRDefault="002C16D4">
      <w:pPr>
        <w:jc w:val="both"/>
        <w:rPr>
          <w:rFonts w:ascii="Roboto" w:eastAsia="Roboto" w:hAnsi="Roboto" w:cs="Roboto"/>
        </w:rPr>
      </w:pPr>
    </w:p>
    <w:p w14:paraId="173A52D2" w14:textId="77777777" w:rsidR="002C16D4" w:rsidRDefault="00692C19">
      <w:pPr>
        <w:jc w:val="both"/>
        <w:rPr>
          <w:rFonts w:ascii="Roboto" w:eastAsia="Roboto" w:hAnsi="Roboto" w:cs="Roboto"/>
          <w:b/>
        </w:rPr>
      </w:pPr>
      <w:r>
        <w:rPr>
          <w:rFonts w:ascii="Roboto" w:eastAsia="Roboto" w:hAnsi="Roboto" w:cs="Roboto"/>
          <w:b/>
        </w:rPr>
        <w:t>2. Совершенствование ПО</w:t>
      </w:r>
    </w:p>
    <w:p w14:paraId="338802A7" w14:textId="77777777" w:rsidR="002C16D4" w:rsidRDefault="00692C19">
      <w:pPr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ПО регулярно развивается: в нем появляются новые дополнительные возможности, оптимизируется нагрузка мобильных устройств, обновляется интерфейс.</w:t>
      </w:r>
    </w:p>
    <w:p w14:paraId="03DA9BA3" w14:textId="77777777" w:rsidR="002C16D4" w:rsidRDefault="00692C19">
      <w:pPr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Пользователь может самостоятельно повлиять на совершенствование продукта, для этого необходимо направить предложение по усовершенствованию через форму обратной связи в ПО</w:t>
      </w:r>
    </w:p>
    <w:p w14:paraId="74915CF5" w14:textId="77777777" w:rsidR="002C16D4" w:rsidRDefault="00692C19">
      <w:pPr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Предложение будет рассмотрено и, в случае признания его эффективности, в ПО будут внесены соответствующие изменения.</w:t>
      </w:r>
    </w:p>
    <w:p w14:paraId="07A80B4F" w14:textId="77777777" w:rsidR="002C16D4" w:rsidRDefault="002C16D4">
      <w:pPr>
        <w:jc w:val="both"/>
        <w:rPr>
          <w:rFonts w:ascii="Roboto" w:eastAsia="Roboto" w:hAnsi="Roboto" w:cs="Roboto"/>
        </w:rPr>
      </w:pPr>
    </w:p>
    <w:p w14:paraId="54C6832E" w14:textId="77777777" w:rsidR="002C16D4" w:rsidRDefault="00692C19">
      <w:pPr>
        <w:jc w:val="both"/>
        <w:rPr>
          <w:rFonts w:ascii="Roboto" w:eastAsia="Roboto" w:hAnsi="Roboto" w:cs="Roboto"/>
          <w:b/>
        </w:rPr>
      </w:pPr>
      <w:r>
        <w:rPr>
          <w:rFonts w:ascii="Roboto" w:eastAsia="Roboto" w:hAnsi="Roboto" w:cs="Roboto"/>
          <w:b/>
        </w:rPr>
        <w:t>3. Устранение неисправностей, выявленных в ходе эксплуатации ПО.</w:t>
      </w:r>
    </w:p>
    <w:p w14:paraId="5EA35F5D" w14:textId="77777777" w:rsidR="002C16D4" w:rsidRDefault="00692C19">
      <w:pPr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 xml:space="preserve">Неисправности, выявленные в ходе эксплуатации ПО, могут быть исправлены путем массового автоматического обновление компонентов ПО. </w:t>
      </w:r>
    </w:p>
    <w:p w14:paraId="3C8E62F4" w14:textId="77777777" w:rsidR="002C16D4" w:rsidRDefault="00692C19">
      <w:pPr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 xml:space="preserve">В случае возникновения неисправностей в ПО, либо необходимости в её доработке, Пользователь направляет Разработчику запрос. Запрос должен содержать тему запроса, суть (описание) и по мере возможности снимок экрана со сбоем (если имеется сбой).  </w:t>
      </w:r>
    </w:p>
    <w:p w14:paraId="3D770142" w14:textId="77777777" w:rsidR="002C16D4" w:rsidRDefault="00692C19">
      <w:pPr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Запрос направляется Заказчиком либо Пользователями Заказчика через сервис обратной связи в ПО.</w:t>
      </w:r>
    </w:p>
    <w:p w14:paraId="197819EB" w14:textId="77777777" w:rsidR="002C16D4" w:rsidRDefault="00692C19">
      <w:pPr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 xml:space="preserve">Разработчик принимает и регистрирует все запросы, исходящие от Пользователей, связанные с функционированием ПО. Каждому запросу автоматически присваивается уникальный номер. </w:t>
      </w:r>
    </w:p>
    <w:p w14:paraId="2F871727" w14:textId="77777777" w:rsidR="002C16D4" w:rsidRDefault="00692C19">
      <w:pPr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 xml:space="preserve"> Уникальный номер запроса является основной единицей учета запроса и при последующих коммуникациях по поводу проведения работ следует указывать данный уникальный номер. </w:t>
      </w:r>
    </w:p>
    <w:p w14:paraId="6C8FF148" w14:textId="77777777" w:rsidR="002C16D4" w:rsidRDefault="00692C19">
      <w:pPr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 xml:space="preserve"> После выполнения запроса Разработчик меняет его статус на «Обработано», и при необходимости указывает комментарии к нему.  </w:t>
      </w:r>
    </w:p>
    <w:p w14:paraId="6928473F" w14:textId="77777777" w:rsidR="002C16D4" w:rsidRDefault="00692C19">
      <w:pPr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 xml:space="preserve"> Разработчик оставляет за собой право обращаться за уточнением информации по запросу, в тех случаях, когда указанной в запросе информации будет недостаточно для выполнения запроса Пользователя. </w:t>
      </w:r>
    </w:p>
    <w:p w14:paraId="494231E6" w14:textId="77777777" w:rsidR="002C16D4" w:rsidRDefault="002C16D4">
      <w:pPr>
        <w:jc w:val="both"/>
        <w:rPr>
          <w:rFonts w:ascii="Roboto" w:eastAsia="Roboto" w:hAnsi="Roboto" w:cs="Roboto"/>
        </w:rPr>
      </w:pPr>
    </w:p>
    <w:p w14:paraId="0B81219F" w14:textId="77777777" w:rsidR="002C16D4" w:rsidRDefault="00692C19">
      <w:pPr>
        <w:jc w:val="both"/>
        <w:rPr>
          <w:rFonts w:ascii="Roboto" w:eastAsia="Roboto" w:hAnsi="Roboto" w:cs="Roboto"/>
          <w:b/>
        </w:rPr>
      </w:pPr>
      <w:r>
        <w:rPr>
          <w:rFonts w:ascii="Roboto" w:eastAsia="Roboto" w:hAnsi="Roboto" w:cs="Roboto"/>
          <w:b/>
        </w:rPr>
        <w:t xml:space="preserve">Схема устранения неисправностей  в ПО и его </w:t>
      </w:r>
      <w:proofErr w:type="spellStart"/>
      <w:r>
        <w:rPr>
          <w:rFonts w:ascii="Roboto" w:eastAsia="Roboto" w:hAnsi="Roboto" w:cs="Roboto"/>
          <w:b/>
        </w:rPr>
        <w:t>совершенстования</w:t>
      </w:r>
      <w:proofErr w:type="spellEnd"/>
      <w:r>
        <w:rPr>
          <w:rFonts w:ascii="Roboto" w:eastAsia="Roboto" w:hAnsi="Roboto" w:cs="Roboto"/>
          <w:b/>
        </w:rPr>
        <w:t>:</w:t>
      </w:r>
    </w:p>
    <w:p w14:paraId="73F374CD" w14:textId="77777777" w:rsidR="002C16D4" w:rsidRDefault="00692C19">
      <w:pPr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lastRenderedPageBreak/>
        <w:t xml:space="preserve"> </w:t>
      </w:r>
      <w:r>
        <w:rPr>
          <w:rFonts w:ascii="Roboto" w:eastAsia="Roboto" w:hAnsi="Roboto" w:cs="Roboto"/>
          <w:noProof/>
        </w:rPr>
        <w:drawing>
          <wp:inline distT="0" distB="0" distL="0" distR="0" wp14:anchorId="3B300861" wp14:editId="3CBE32CD">
            <wp:extent cx="5016197" cy="3877617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16197" cy="387761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DD4C479" w14:textId="77777777" w:rsidR="002C16D4" w:rsidRDefault="002C16D4">
      <w:pPr>
        <w:jc w:val="both"/>
        <w:rPr>
          <w:rFonts w:ascii="Roboto" w:eastAsia="Roboto" w:hAnsi="Roboto" w:cs="Roboto"/>
        </w:rPr>
      </w:pPr>
    </w:p>
    <w:p w14:paraId="4682344B" w14:textId="77777777" w:rsidR="002C16D4" w:rsidRDefault="002C16D4">
      <w:pPr>
        <w:jc w:val="both"/>
        <w:rPr>
          <w:rFonts w:ascii="Roboto" w:eastAsia="Roboto" w:hAnsi="Roboto" w:cs="Roboto"/>
        </w:rPr>
      </w:pPr>
    </w:p>
    <w:p w14:paraId="0C1CEF06" w14:textId="77777777" w:rsidR="002C16D4" w:rsidRDefault="002C16D4">
      <w:pPr>
        <w:jc w:val="both"/>
        <w:rPr>
          <w:rFonts w:ascii="Roboto" w:eastAsia="Roboto" w:hAnsi="Roboto" w:cs="Roboto"/>
        </w:rPr>
      </w:pPr>
    </w:p>
    <w:p w14:paraId="4D0A817C" w14:textId="77777777" w:rsidR="002C16D4" w:rsidRDefault="00692C19">
      <w:pPr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  <w:b/>
        </w:rPr>
        <w:t>4. Информация о персонале и ответственные сотрудники:</w:t>
      </w:r>
    </w:p>
    <w:p w14:paraId="271656C1" w14:textId="77777777" w:rsidR="002C16D4" w:rsidRDefault="00692C19">
      <w:pPr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1.</w:t>
      </w:r>
      <w:r>
        <w:rPr>
          <w:rFonts w:ascii="Roboto" w:eastAsia="Roboto" w:hAnsi="Roboto" w:cs="Roboto"/>
        </w:rPr>
        <w:tab/>
        <w:t>Для работы с ПО к пользователям ПО не выдвигаются никаких специальных требований. Для оформления запроса в службу технической поддержки пользователю необходимо описать проблему по шаблону, предоставленному службой поддержки. Также пользователь при получении новой версии ПО с исправленными ошибками ПО должен уметь самостоятельно производит обновление данного ПО.</w:t>
      </w:r>
    </w:p>
    <w:p w14:paraId="1F0AE263" w14:textId="77777777" w:rsidR="002C16D4" w:rsidRDefault="00692C19">
      <w:pPr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2.</w:t>
      </w:r>
      <w:r>
        <w:rPr>
          <w:rFonts w:ascii="Roboto" w:eastAsia="Roboto" w:hAnsi="Roboto" w:cs="Roboto"/>
        </w:rPr>
        <w:tab/>
        <w:t xml:space="preserve">Сотрудники – основа компании, главный источник её достижений. </w:t>
      </w:r>
    </w:p>
    <w:p w14:paraId="7F9BB33F" w14:textId="77777777" w:rsidR="002C16D4" w:rsidRDefault="00692C19">
      <w:pPr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 xml:space="preserve">Большая часть сотрудников, участвующих в разработке программного обеспечения, имеют профильное высшее техническое образование, а это такие специальности как:  </w:t>
      </w:r>
    </w:p>
    <w:p w14:paraId="13387C70" w14:textId="77777777" w:rsidR="002C16D4" w:rsidRDefault="00692C19">
      <w:pPr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•</w:t>
      </w:r>
      <w:r>
        <w:rPr>
          <w:rFonts w:ascii="Roboto" w:eastAsia="Roboto" w:hAnsi="Roboto" w:cs="Roboto"/>
        </w:rPr>
        <w:tab/>
        <w:t>радиофизика и электроника,</w:t>
      </w:r>
    </w:p>
    <w:p w14:paraId="790A9499" w14:textId="77777777" w:rsidR="002C16D4" w:rsidRDefault="00692C19">
      <w:pPr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•</w:t>
      </w:r>
      <w:r>
        <w:rPr>
          <w:rFonts w:ascii="Roboto" w:eastAsia="Roboto" w:hAnsi="Roboto" w:cs="Roboto"/>
        </w:rPr>
        <w:tab/>
        <w:t>прикладная математика и информатика,</w:t>
      </w:r>
    </w:p>
    <w:p w14:paraId="25F3AF77" w14:textId="77777777" w:rsidR="002C16D4" w:rsidRDefault="00692C19">
      <w:pPr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•</w:t>
      </w:r>
      <w:r>
        <w:rPr>
          <w:rFonts w:ascii="Roboto" w:eastAsia="Roboto" w:hAnsi="Roboto" w:cs="Roboto"/>
        </w:rPr>
        <w:tab/>
        <w:t>вычислительные машины, комплексы, системы и сети,</w:t>
      </w:r>
    </w:p>
    <w:p w14:paraId="109F21B4" w14:textId="77777777" w:rsidR="002C16D4" w:rsidRDefault="00692C19">
      <w:pPr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•</w:t>
      </w:r>
      <w:r>
        <w:rPr>
          <w:rFonts w:ascii="Roboto" w:eastAsia="Roboto" w:hAnsi="Roboto" w:cs="Roboto"/>
        </w:rPr>
        <w:tab/>
        <w:t>программное обеспечение вычислительной техники и автоматизированных систем,</w:t>
      </w:r>
    </w:p>
    <w:p w14:paraId="43DCB614" w14:textId="77777777" w:rsidR="002C16D4" w:rsidRDefault="00692C19">
      <w:pPr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•</w:t>
      </w:r>
      <w:r>
        <w:rPr>
          <w:rFonts w:ascii="Roboto" w:eastAsia="Roboto" w:hAnsi="Roboto" w:cs="Roboto"/>
        </w:rPr>
        <w:tab/>
        <w:t>автоматизация технологических процессов и производств.</w:t>
      </w:r>
    </w:p>
    <w:p w14:paraId="0542063E" w14:textId="77777777" w:rsidR="002C16D4" w:rsidRDefault="002C16D4">
      <w:pPr>
        <w:jc w:val="both"/>
        <w:rPr>
          <w:rFonts w:ascii="Roboto" w:eastAsia="Roboto" w:hAnsi="Roboto" w:cs="Roboto"/>
        </w:rPr>
      </w:pPr>
    </w:p>
    <w:tbl>
      <w:tblPr>
        <w:tblStyle w:val="a5"/>
        <w:tblW w:w="9339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9339"/>
      </w:tblGrid>
      <w:tr w:rsidR="002C16D4" w14:paraId="02FC7017" w14:textId="77777777">
        <w:trPr>
          <w:trHeight w:val="315"/>
        </w:trPr>
        <w:tc>
          <w:tcPr>
            <w:tcW w:w="9339" w:type="dxa"/>
            <w:tcBorders>
              <w:top w:val="single" w:sz="6" w:space="0" w:color="CCCCCC"/>
              <w:left w:val="single" w:sz="6" w:space="0" w:color="CCCCCC"/>
              <w:bottom w:val="single" w:sz="4" w:space="0" w:color="000000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</w:tcPr>
          <w:p w14:paraId="50F63E5B" w14:textId="77777777" w:rsidR="002C16D4" w:rsidRDefault="00692C19">
            <w:pPr>
              <w:spacing w:after="0" w:line="240" w:lineRule="auto"/>
              <w:rPr>
                <w:rFonts w:ascii="Roboto" w:eastAsia="Roboto" w:hAnsi="Roboto" w:cs="Roboto"/>
                <w:b/>
              </w:rPr>
            </w:pPr>
            <w:r>
              <w:rPr>
                <w:rFonts w:ascii="Roboto" w:eastAsia="Roboto" w:hAnsi="Roboto" w:cs="Roboto"/>
                <w:b/>
              </w:rPr>
              <w:t>Обеспечение процесса жизненного цикла осуществляют следующие сотрудники:</w:t>
            </w:r>
          </w:p>
          <w:p w14:paraId="11C30DFD" w14:textId="77777777" w:rsidR="002C16D4" w:rsidRDefault="002C16D4">
            <w:pPr>
              <w:spacing w:after="0" w:line="240" w:lineRule="auto"/>
              <w:rPr>
                <w:rFonts w:ascii="Roboto" w:eastAsia="Roboto" w:hAnsi="Roboto" w:cs="Roboto"/>
                <w:b/>
              </w:rPr>
            </w:pPr>
          </w:p>
        </w:tc>
      </w:tr>
    </w:tbl>
    <w:p w14:paraId="3826033B" w14:textId="77777777" w:rsidR="002C16D4" w:rsidRDefault="002C16D4">
      <w:pPr>
        <w:jc w:val="both"/>
        <w:rPr>
          <w:rFonts w:ascii="Roboto" w:eastAsia="Roboto" w:hAnsi="Roboto" w:cs="Roboto"/>
        </w:rPr>
      </w:pPr>
    </w:p>
    <w:p w14:paraId="2556C3EE" w14:textId="77777777" w:rsidR="002C16D4" w:rsidRDefault="00692C19">
      <w:pPr>
        <w:jc w:val="both"/>
        <w:rPr>
          <w:rFonts w:ascii="Roboto" w:eastAsia="Roboto" w:hAnsi="Roboto" w:cs="Roboto"/>
          <w:b/>
        </w:rPr>
      </w:pPr>
      <w:r>
        <w:rPr>
          <w:rFonts w:ascii="Roboto" w:eastAsia="Roboto" w:hAnsi="Roboto" w:cs="Roboto"/>
          <w:b/>
        </w:rPr>
        <w:lastRenderedPageBreak/>
        <w:t>5. Адрес и режим работы технической поддержки:</w:t>
      </w:r>
    </w:p>
    <w:p w14:paraId="3458EB3E" w14:textId="77777777" w:rsidR="00692C19" w:rsidRDefault="00692C19" w:rsidP="00692C19">
      <w:pPr>
        <w:rPr>
          <w:rFonts w:ascii="Roboto" w:hAnsi="Roboto"/>
        </w:rPr>
      </w:pPr>
      <w:r>
        <w:rPr>
          <w:rFonts w:ascii="Roboto" w:hAnsi="Roboto"/>
        </w:rPr>
        <w:t>Адрес и контактные данные ООО «</w:t>
      </w:r>
      <w:proofErr w:type="spellStart"/>
      <w:r>
        <w:rPr>
          <w:rFonts w:ascii="Roboto" w:hAnsi="Roboto"/>
        </w:rPr>
        <w:t>ЮрентБайк.ру</w:t>
      </w:r>
      <w:proofErr w:type="spellEnd"/>
      <w:r>
        <w:rPr>
          <w:rFonts w:ascii="Roboto" w:hAnsi="Roboto"/>
        </w:rPr>
        <w:t xml:space="preserve">» </w:t>
      </w:r>
    </w:p>
    <w:p w14:paraId="524580D0" w14:textId="77777777" w:rsidR="00692C19" w:rsidRDefault="00692C19" w:rsidP="00692C19">
      <w:pPr>
        <w:rPr>
          <w:rFonts w:ascii="Roboto" w:hAnsi="Roboto"/>
        </w:rPr>
      </w:pPr>
      <w:r>
        <w:rPr>
          <w:rFonts w:ascii="Roboto" w:hAnsi="Roboto"/>
        </w:rPr>
        <w:t>Адрес (место нахождения): 108820, город Москва, поселение «</w:t>
      </w:r>
      <w:proofErr w:type="spellStart"/>
      <w:r>
        <w:rPr>
          <w:rFonts w:ascii="Roboto" w:hAnsi="Roboto"/>
        </w:rPr>
        <w:t>Мосрентген</w:t>
      </w:r>
      <w:proofErr w:type="spellEnd"/>
      <w:r>
        <w:rPr>
          <w:rFonts w:ascii="Roboto" w:hAnsi="Roboto"/>
        </w:rPr>
        <w:t xml:space="preserve">», поселок завода </w:t>
      </w:r>
      <w:proofErr w:type="spellStart"/>
      <w:r>
        <w:rPr>
          <w:rFonts w:ascii="Roboto" w:hAnsi="Roboto"/>
        </w:rPr>
        <w:t>Мосрентген</w:t>
      </w:r>
      <w:proofErr w:type="spellEnd"/>
      <w:r>
        <w:rPr>
          <w:rFonts w:ascii="Roboto" w:hAnsi="Roboto"/>
        </w:rPr>
        <w:t>, Институтский проезд, дом 26, этаж 3, помещение 26, офис 1</w:t>
      </w:r>
    </w:p>
    <w:p w14:paraId="4F6B9CDA" w14:textId="77777777" w:rsidR="00692C19" w:rsidRDefault="00692C19" w:rsidP="00692C19">
      <w:pPr>
        <w:jc w:val="both"/>
        <w:rPr>
          <w:rFonts w:ascii="Roboto" w:hAnsi="Roboto"/>
        </w:rPr>
      </w:pPr>
      <w:r>
        <w:rPr>
          <w:rFonts w:ascii="Roboto" w:hAnsi="Roboto"/>
        </w:rPr>
        <w:t xml:space="preserve">Запросы на техническую поддержку принимаются по адресу электронной почты: </w:t>
      </w:r>
      <w:proofErr w:type="spellStart"/>
      <w:r>
        <w:rPr>
          <w:rFonts w:ascii="Roboto" w:hAnsi="Roboto"/>
        </w:rPr>
        <w:t>support</w:t>
      </w:r>
      <w:proofErr w:type="spellEnd"/>
      <w:r>
        <w:rPr>
          <w:rFonts w:ascii="Roboto" w:hAnsi="Roboto"/>
        </w:rPr>
        <w:t>@</w:t>
      </w:r>
      <w:proofErr w:type="spellStart"/>
      <w:r>
        <w:rPr>
          <w:rFonts w:ascii="Roboto" w:hAnsi="Roboto"/>
          <w:lang w:val="en-US"/>
        </w:rPr>
        <w:t>urent</w:t>
      </w:r>
      <w:proofErr w:type="spellEnd"/>
      <w:r>
        <w:rPr>
          <w:rFonts w:ascii="Roboto" w:hAnsi="Roboto"/>
        </w:rPr>
        <w:t>.</w:t>
      </w:r>
      <w:proofErr w:type="spellStart"/>
      <w:r>
        <w:rPr>
          <w:rFonts w:ascii="Roboto" w:hAnsi="Roboto"/>
        </w:rPr>
        <w:t>ru</w:t>
      </w:r>
      <w:proofErr w:type="spellEnd"/>
      <w:r>
        <w:rPr>
          <w:rFonts w:ascii="Roboto" w:hAnsi="Roboto"/>
        </w:rPr>
        <w:t xml:space="preserve"> </w:t>
      </w:r>
    </w:p>
    <w:p w14:paraId="282F9D50" w14:textId="77777777" w:rsidR="002C16D4" w:rsidRDefault="002C16D4">
      <w:pPr>
        <w:jc w:val="both"/>
        <w:rPr>
          <w:rFonts w:ascii="Roboto" w:eastAsia="Roboto" w:hAnsi="Roboto" w:cs="Roboto"/>
          <w:b/>
        </w:rPr>
      </w:pPr>
    </w:p>
    <w:p w14:paraId="45B2CDFE" w14:textId="77777777" w:rsidR="002C16D4" w:rsidRDefault="002C16D4">
      <w:pPr>
        <w:rPr>
          <w:rFonts w:ascii="Roboto" w:eastAsia="Roboto" w:hAnsi="Roboto" w:cs="Roboto"/>
          <w:b/>
          <w:sz w:val="24"/>
          <w:szCs w:val="24"/>
        </w:rPr>
      </w:pPr>
    </w:p>
    <w:p w14:paraId="7795717F" w14:textId="77777777" w:rsidR="002C16D4" w:rsidRDefault="002C16D4">
      <w:pPr>
        <w:rPr>
          <w:rFonts w:ascii="Roboto" w:eastAsia="Roboto" w:hAnsi="Roboto" w:cs="Roboto"/>
          <w:b/>
          <w:sz w:val="24"/>
          <w:szCs w:val="24"/>
        </w:rPr>
      </w:pPr>
    </w:p>
    <w:sectPr w:rsidR="002C16D4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Roboto">
    <w:altName w:val="Calibri"/>
    <w:charset w:val="CC"/>
    <w:family w:val="auto"/>
    <w:pitch w:val="variable"/>
    <w:sig w:usb0="E00002FF" w:usb1="5000205B" w:usb2="0000002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6D4"/>
    <w:rsid w:val="002C16D4"/>
    <w:rsid w:val="00423A41"/>
    <w:rsid w:val="00692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93F00"/>
  <w15:docId w15:val="{62E790AC-695D-4664-9916-6A0CE6E70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897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1QZWkFZYs6cfP/h9yBFXFVeFemg==">AMUW2mWvU3Wun3W/9e4/92JlGbcBCVkA55VX3IDTnkr9u7l1H8CiKAr+zxeCsLa2M+mxwjttTXQ676yeqIaBjQvPGh5vhfW+MAzToq4FvSkRkXEpImj8RMo=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826</Words>
  <Characters>4712</Characters>
  <Application>Microsoft Office Word</Application>
  <DocSecurity>0</DocSecurity>
  <Lines>39</Lines>
  <Paragraphs>11</Paragraphs>
  <ScaleCrop>false</ScaleCrop>
  <Company/>
  <LinksUpToDate>false</LinksUpToDate>
  <CharactersWithSpaces>5527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Ротачев</dc:creator>
  <cp:lastModifiedBy>sofia sulla</cp:lastModifiedBy>
  <cp:revision>3</cp:revision>
  <dcterms:created xsi:type="dcterms:W3CDTF">2021-09-23T06:52:00Z</dcterms:created>
  <dcterms:modified xsi:type="dcterms:W3CDTF">2025-04-23T14:36:00Z</dcterms:modified>
</cp:coreProperties>
</file>